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670"/>
      </w:tblGrid>
      <w:tr w:rsidR="005D68C5" w:rsidRPr="0082029E" w14:paraId="5872DE8E" w14:textId="77777777" w:rsidTr="002062E6">
        <w:tc>
          <w:tcPr>
            <w:tcW w:w="4815" w:type="dxa"/>
          </w:tcPr>
          <w:p w14:paraId="7FDA9388" w14:textId="77777777" w:rsidR="005D68C5" w:rsidRPr="0082029E" w:rsidRDefault="005D68C5" w:rsidP="005D68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4136AF25" w14:textId="729C6B40" w:rsidR="002062E6" w:rsidRPr="0082029E" w:rsidRDefault="002062E6" w:rsidP="002062E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9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</w:rPr>
              <w:t>ТАСДИҚЛАЙМАН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69EA0431" w14:textId="0838B60B" w:rsidR="002062E6" w:rsidRPr="0082029E" w:rsidRDefault="002062E6" w:rsidP="002062E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Бошқарув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раисининг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ишлаб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чиқариш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бўйича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ўринбосари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-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қазиб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олиш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ва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металлургия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департаменти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директори</w:t>
            </w:r>
          </w:p>
          <w:p w14:paraId="51AFBF44" w14:textId="02AC7959" w:rsidR="002062E6" w:rsidRPr="0082029E" w:rsidRDefault="002062E6" w:rsidP="002062E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_____________ </w:t>
            </w:r>
            <w:proofErr w:type="spellStart"/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Рузиев</w:t>
            </w:r>
            <w:proofErr w:type="spellEnd"/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У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Н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14:paraId="5E496A05" w14:textId="5ACCFC97" w:rsidR="002062E6" w:rsidRPr="0082029E" w:rsidRDefault="002062E6" w:rsidP="002062E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«_____»___________2026 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й</w:t>
            </w:r>
            <w:r w:rsidRPr="00820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14:paraId="7F5AC635" w14:textId="36A3B3D4" w:rsidR="005D68C5" w:rsidRPr="0082029E" w:rsidRDefault="005D68C5" w:rsidP="002062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254757D1" w14:textId="77777777" w:rsidR="005D68C5" w:rsidRPr="0082029E" w:rsidRDefault="005D68C5" w:rsidP="002062E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E8BE4C4" w14:textId="77777777" w:rsidR="005D68C5" w:rsidRPr="0082029E" w:rsidRDefault="005D68C5" w:rsidP="005D68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FAE7204" w14:textId="77777777" w:rsidR="005D68C5" w:rsidRPr="0082029E" w:rsidRDefault="005D68C5" w:rsidP="005D68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3954DE" w14:textId="77777777" w:rsidR="005D68C5" w:rsidRPr="0082029E" w:rsidRDefault="005D68C5" w:rsidP="005D68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5660D03" w14:textId="77777777" w:rsidR="005D68C5" w:rsidRPr="0082029E" w:rsidRDefault="005D68C5" w:rsidP="005D68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45EBB3C" w14:textId="6141BE2B" w:rsidR="005D68C5" w:rsidRPr="0082029E" w:rsidRDefault="005D68C5" w:rsidP="005D68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2295B80" w14:textId="77A81C35" w:rsidR="005D68C5" w:rsidRPr="0082029E" w:rsidRDefault="005D68C5" w:rsidP="005D68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74F0DE0" w14:textId="7ED3FE26" w:rsidR="005D68C5" w:rsidRPr="0082029E" w:rsidRDefault="005D68C5" w:rsidP="005D68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5C9E55A" w14:textId="77777777" w:rsidR="005D68C5" w:rsidRPr="0082029E" w:rsidRDefault="005D68C5" w:rsidP="005D68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8FB4BF3" w14:textId="670E22ED" w:rsidR="00067BE4" w:rsidRPr="00067BE4" w:rsidRDefault="00067BE4" w:rsidP="005D68C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67BE4">
        <w:rPr>
          <w:rFonts w:ascii="Times New Roman" w:hAnsi="Times New Roman" w:cs="Times New Roman"/>
          <w:b/>
          <w:bCs/>
          <w:sz w:val="32"/>
          <w:szCs w:val="32"/>
        </w:rPr>
        <w:t>ТЕХНИК ТОПШИРИҚ</w:t>
      </w:r>
    </w:p>
    <w:p w14:paraId="1B9D7748" w14:textId="77777777" w:rsidR="00067BE4" w:rsidRPr="00067BE4" w:rsidRDefault="00067BE4" w:rsidP="005D68C5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BE4">
        <w:rPr>
          <w:rFonts w:ascii="Times New Roman" w:hAnsi="Times New Roman" w:cs="Times New Roman"/>
          <w:b/>
          <w:bCs/>
          <w:sz w:val="28"/>
          <w:szCs w:val="28"/>
        </w:rPr>
        <w:t xml:space="preserve">“QUYTOSH KONI” МЧЖ устав </w:t>
      </w:r>
      <w:proofErr w:type="spellStart"/>
      <w:r w:rsidRPr="00067BE4">
        <w:rPr>
          <w:rFonts w:ascii="Times New Roman" w:hAnsi="Times New Roman" w:cs="Times New Roman"/>
          <w:b/>
          <w:bCs/>
          <w:sz w:val="28"/>
          <w:szCs w:val="28"/>
        </w:rPr>
        <w:t>фондидаги</w:t>
      </w:r>
      <w:proofErr w:type="spellEnd"/>
      <w:r w:rsidRPr="00067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7BE4">
        <w:rPr>
          <w:rFonts w:ascii="Times New Roman" w:hAnsi="Times New Roman" w:cs="Times New Roman"/>
          <w:b/>
          <w:bCs/>
          <w:sz w:val="28"/>
          <w:szCs w:val="28"/>
        </w:rPr>
        <w:t>улуш</w:t>
      </w:r>
      <w:proofErr w:type="spellEnd"/>
      <w:r w:rsidRPr="00067BE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067BE4">
        <w:rPr>
          <w:rFonts w:ascii="Times New Roman" w:hAnsi="Times New Roman" w:cs="Times New Roman"/>
          <w:b/>
          <w:bCs/>
          <w:sz w:val="28"/>
          <w:szCs w:val="28"/>
        </w:rPr>
        <w:t>улушлар</w:t>
      </w:r>
      <w:proofErr w:type="spellEnd"/>
      <w:r w:rsidRPr="00067BE4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067BE4">
        <w:rPr>
          <w:rFonts w:ascii="Times New Roman" w:hAnsi="Times New Roman" w:cs="Times New Roman"/>
          <w:b/>
          <w:bCs/>
          <w:sz w:val="28"/>
          <w:szCs w:val="28"/>
        </w:rPr>
        <w:t>қийматини</w:t>
      </w:r>
      <w:proofErr w:type="spellEnd"/>
      <w:r w:rsidRPr="00067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7BE4">
        <w:rPr>
          <w:rFonts w:ascii="Times New Roman" w:hAnsi="Times New Roman" w:cs="Times New Roman"/>
          <w:b/>
          <w:bCs/>
          <w:sz w:val="28"/>
          <w:szCs w:val="28"/>
        </w:rPr>
        <w:t>баҳолаш</w:t>
      </w:r>
      <w:proofErr w:type="spellEnd"/>
      <w:r w:rsidRPr="00067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7BE4">
        <w:rPr>
          <w:rFonts w:ascii="Times New Roman" w:hAnsi="Times New Roman" w:cs="Times New Roman"/>
          <w:b/>
          <w:bCs/>
          <w:sz w:val="28"/>
          <w:szCs w:val="28"/>
        </w:rPr>
        <w:t>бўйича</w:t>
      </w:r>
      <w:proofErr w:type="spellEnd"/>
      <w:r w:rsidRPr="00067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7BE4">
        <w:rPr>
          <w:rFonts w:ascii="Times New Roman" w:hAnsi="Times New Roman" w:cs="Times New Roman"/>
          <w:b/>
          <w:bCs/>
          <w:sz w:val="28"/>
          <w:szCs w:val="28"/>
        </w:rPr>
        <w:t>баҳоловчи</w:t>
      </w:r>
      <w:proofErr w:type="spellEnd"/>
      <w:r w:rsidRPr="00067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7BE4">
        <w:rPr>
          <w:rFonts w:ascii="Times New Roman" w:hAnsi="Times New Roman" w:cs="Times New Roman"/>
          <w:b/>
          <w:bCs/>
          <w:sz w:val="28"/>
          <w:szCs w:val="28"/>
        </w:rPr>
        <w:t>ташкилотни</w:t>
      </w:r>
      <w:proofErr w:type="spellEnd"/>
      <w:r w:rsidRPr="00067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7BE4">
        <w:rPr>
          <w:rFonts w:ascii="Times New Roman" w:hAnsi="Times New Roman" w:cs="Times New Roman"/>
          <w:b/>
          <w:bCs/>
          <w:sz w:val="28"/>
          <w:szCs w:val="28"/>
        </w:rPr>
        <w:t>жалб</w:t>
      </w:r>
      <w:proofErr w:type="spellEnd"/>
      <w:r w:rsidRPr="00067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7BE4">
        <w:rPr>
          <w:rFonts w:ascii="Times New Roman" w:hAnsi="Times New Roman" w:cs="Times New Roman"/>
          <w:b/>
          <w:bCs/>
          <w:sz w:val="28"/>
          <w:szCs w:val="28"/>
        </w:rPr>
        <w:t>қилиш</w:t>
      </w:r>
      <w:proofErr w:type="spellEnd"/>
      <w:r w:rsidRPr="00067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7BE4">
        <w:rPr>
          <w:rFonts w:ascii="Times New Roman" w:hAnsi="Times New Roman" w:cs="Times New Roman"/>
          <w:b/>
          <w:bCs/>
          <w:sz w:val="28"/>
          <w:szCs w:val="28"/>
        </w:rPr>
        <w:t>учун</w:t>
      </w:r>
      <w:proofErr w:type="spellEnd"/>
    </w:p>
    <w:p w14:paraId="7A982DD6" w14:textId="3B236999" w:rsidR="00067BE4" w:rsidRPr="0082029E" w:rsidRDefault="00067BE4" w:rsidP="005D68C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96D9FD" w14:textId="2E359CB9" w:rsidR="00067BE4" w:rsidRPr="0082029E" w:rsidRDefault="00067BE4">
      <w:pPr>
        <w:rPr>
          <w:rFonts w:ascii="Times New Roman" w:hAnsi="Times New Roman" w:cs="Times New Roman"/>
          <w:sz w:val="28"/>
          <w:szCs w:val="28"/>
        </w:rPr>
      </w:pPr>
    </w:p>
    <w:p w14:paraId="319BD219" w14:textId="41D7DA01" w:rsidR="00067BE4" w:rsidRPr="0082029E" w:rsidRDefault="00067BE4">
      <w:pPr>
        <w:rPr>
          <w:rFonts w:ascii="Times New Roman" w:hAnsi="Times New Roman" w:cs="Times New Roman"/>
          <w:sz w:val="28"/>
          <w:szCs w:val="28"/>
        </w:rPr>
      </w:pPr>
    </w:p>
    <w:p w14:paraId="10D338CD" w14:textId="1236BB2F" w:rsidR="00067BE4" w:rsidRPr="0082029E" w:rsidRDefault="00067BE4">
      <w:pPr>
        <w:rPr>
          <w:rFonts w:ascii="Times New Roman" w:hAnsi="Times New Roman" w:cs="Times New Roman"/>
          <w:sz w:val="28"/>
          <w:szCs w:val="28"/>
        </w:rPr>
      </w:pPr>
    </w:p>
    <w:p w14:paraId="58B7C214" w14:textId="1C9D6876" w:rsidR="00067BE4" w:rsidRPr="0082029E" w:rsidRDefault="00067BE4">
      <w:pPr>
        <w:rPr>
          <w:rFonts w:ascii="Times New Roman" w:hAnsi="Times New Roman" w:cs="Times New Roman"/>
          <w:sz w:val="28"/>
          <w:szCs w:val="28"/>
        </w:rPr>
      </w:pPr>
    </w:p>
    <w:p w14:paraId="5DBD3F9F" w14:textId="403E9EEA" w:rsidR="00067BE4" w:rsidRPr="0082029E" w:rsidRDefault="00067BE4">
      <w:pPr>
        <w:rPr>
          <w:rFonts w:ascii="Times New Roman" w:hAnsi="Times New Roman" w:cs="Times New Roman"/>
          <w:sz w:val="28"/>
          <w:szCs w:val="28"/>
        </w:rPr>
      </w:pPr>
    </w:p>
    <w:p w14:paraId="3D633CEB" w14:textId="2324C8E8" w:rsidR="00067BE4" w:rsidRPr="0082029E" w:rsidRDefault="00067BE4">
      <w:pPr>
        <w:rPr>
          <w:rFonts w:ascii="Times New Roman" w:hAnsi="Times New Roman" w:cs="Times New Roman"/>
          <w:sz w:val="28"/>
          <w:szCs w:val="28"/>
        </w:rPr>
      </w:pPr>
    </w:p>
    <w:p w14:paraId="553C3556" w14:textId="01D701E8" w:rsidR="00067BE4" w:rsidRPr="0082029E" w:rsidRDefault="00067BE4">
      <w:pPr>
        <w:rPr>
          <w:rFonts w:ascii="Times New Roman" w:hAnsi="Times New Roman" w:cs="Times New Roman"/>
          <w:sz w:val="28"/>
          <w:szCs w:val="28"/>
        </w:rPr>
      </w:pPr>
    </w:p>
    <w:p w14:paraId="3070D6B5" w14:textId="503E8BE1" w:rsidR="00067BE4" w:rsidRPr="0082029E" w:rsidRDefault="00067BE4">
      <w:pPr>
        <w:rPr>
          <w:rFonts w:ascii="Times New Roman" w:hAnsi="Times New Roman" w:cs="Times New Roman"/>
          <w:sz w:val="28"/>
          <w:szCs w:val="28"/>
        </w:rPr>
      </w:pPr>
    </w:p>
    <w:p w14:paraId="6B6A6EA4" w14:textId="77777777" w:rsidR="002062E6" w:rsidRPr="0082029E" w:rsidRDefault="002062E6">
      <w:pPr>
        <w:rPr>
          <w:rFonts w:ascii="Times New Roman" w:hAnsi="Times New Roman" w:cs="Times New Roman"/>
          <w:sz w:val="28"/>
          <w:szCs w:val="28"/>
        </w:rPr>
      </w:pPr>
    </w:p>
    <w:p w14:paraId="6563AB5A" w14:textId="3BB1911C" w:rsidR="00067BE4" w:rsidRPr="0082029E" w:rsidRDefault="00067BE4">
      <w:pPr>
        <w:rPr>
          <w:rFonts w:ascii="Times New Roman" w:hAnsi="Times New Roman" w:cs="Times New Roman"/>
          <w:sz w:val="28"/>
          <w:szCs w:val="28"/>
        </w:rPr>
      </w:pPr>
    </w:p>
    <w:p w14:paraId="2201CE59" w14:textId="7F5DE59C" w:rsidR="00067BE4" w:rsidRPr="0082029E" w:rsidRDefault="002062E6" w:rsidP="002062E6">
      <w:pPr>
        <w:jc w:val="center"/>
        <w:rPr>
          <w:rFonts w:ascii="Times New Roman" w:hAnsi="Times New Roman" w:cs="Times New Roman"/>
          <w:sz w:val="28"/>
          <w:szCs w:val="28"/>
          <w:lang w:val="uz-Cyrl-UZ"/>
        </w:rPr>
      </w:pPr>
      <w:r w:rsidRPr="0082029E">
        <w:rPr>
          <w:rFonts w:ascii="Times New Roman" w:hAnsi="Times New Roman" w:cs="Times New Roman"/>
          <w:sz w:val="28"/>
          <w:szCs w:val="28"/>
          <w:lang w:val="uz-Cyrl-UZ"/>
        </w:rPr>
        <w:t>Чирчиқ-2026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562"/>
        <w:gridCol w:w="3544"/>
        <w:gridCol w:w="991"/>
        <w:gridCol w:w="5098"/>
        <w:gridCol w:w="295"/>
      </w:tblGrid>
      <w:tr w:rsidR="00067BE4" w:rsidRPr="0082029E" w14:paraId="2305C9E8" w14:textId="77777777" w:rsidTr="0082029E">
        <w:tc>
          <w:tcPr>
            <w:tcW w:w="562" w:type="dxa"/>
            <w:vAlign w:val="center"/>
          </w:tcPr>
          <w:p w14:paraId="7EC7BFB6" w14:textId="11DACCB5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lastRenderedPageBreak/>
              <w:t>1.</w:t>
            </w:r>
          </w:p>
        </w:tc>
        <w:tc>
          <w:tcPr>
            <w:tcW w:w="3544" w:type="dxa"/>
            <w:vAlign w:val="center"/>
          </w:tcPr>
          <w:p w14:paraId="50129FE1" w14:textId="0FBCD533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Умумий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маълумотлар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0DAE8E02" w14:textId="5546F478" w:rsidR="0082029E" w:rsidRPr="0082029E" w:rsidRDefault="0082029E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202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Буюртмачи</w:t>
            </w:r>
            <w:proofErr w:type="spellEnd"/>
            <w:r w:rsidRPr="008202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14:paraId="5E47B17B" w14:textId="223606C6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Ўзбекистон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технологик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металлар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комбинати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” АЖ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</w:t>
            </w:r>
          </w:p>
          <w:p w14:paraId="7F70AF4B" w14:textId="62012AD8" w:rsidR="00067BE4" w:rsidRPr="00067BE4" w:rsidRDefault="00067BE4" w:rsidP="002062E6">
            <w:pPr>
              <w:spacing w:line="276" w:lineRule="auto"/>
              <w:ind w:firstLine="316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Баҳолаш объекти:</w:t>
            </w:r>
            <w:r w:rsidR="002062E6" w:rsidRPr="0082029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 xml:space="preserve"> </w:t>
            </w:r>
            <w:r w:rsidRPr="00067BE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“QUYTOSH KONI” МЧЖ устав фондидаги улуш (улушлар)</w:t>
            </w:r>
          </w:p>
          <w:p w14:paraId="758C50D4" w14:textId="6A7AF7FF" w:rsidR="00067BE4" w:rsidRPr="0082029E" w:rsidRDefault="00067BE4" w:rsidP="002062E6">
            <w:pPr>
              <w:spacing w:line="276" w:lineRule="auto"/>
              <w:ind w:firstLine="31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Баҳолашнинг мақсади:</w:t>
            </w:r>
            <w:r w:rsidR="0082029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 xml:space="preserve"> </w:t>
            </w:r>
            <w:r w:rsidRPr="00067BE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Жамият устав фондидаги улуш (улушлар)нинг бозор қиймати ва қолдиқ (баланс) қийматини аниқлаш, шунингдек корхонанинг барча актив ва мажбуриятларини инобатга олган ҳолда комплекс баҳолашни амалга ошириш.</w:t>
            </w:r>
          </w:p>
        </w:tc>
      </w:tr>
      <w:tr w:rsidR="00067BE4" w:rsidRPr="0082029E" w14:paraId="2B01E0B3" w14:textId="77777777" w:rsidTr="0082029E">
        <w:tc>
          <w:tcPr>
            <w:tcW w:w="562" w:type="dxa"/>
            <w:vAlign w:val="center"/>
          </w:tcPr>
          <w:p w14:paraId="301F8A8C" w14:textId="61EA437A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vAlign w:val="center"/>
          </w:tcPr>
          <w:p w14:paraId="4512D85A" w14:textId="1EACB00A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Баҳолаш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предмети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7C248534" w14:textId="77777777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Баҳоловчи ташкилот қуйидагиларни қамраб олган ҳолда баҳолашни амалга оширади:</w:t>
            </w:r>
          </w:p>
          <w:p w14:paraId="20170D56" w14:textId="6C7B39DC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устав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фондидаги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улуш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улушлар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қиймати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F675005" w14:textId="4E67A8C7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корхонанинг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барча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моддий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номоддий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активлари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759700" w14:textId="79C2BDDF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асосий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воситалар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(шу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жумладан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бойитиш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фабрикаси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ускуналар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1F2EA3E8" w14:textId="3EFAFD36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техноген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чиқиндилар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хомашё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базаси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сифатида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5B52CB01" w14:textId="3DD0DB5B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дебитор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кредитор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қарздорликлари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242C965" w14:textId="107C0AA1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мавжуд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мажбуриятлар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шартномалар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F02D713" w14:textId="2734EDFA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лицензиялар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рухсатномалар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бошқа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ҳуқуқлар</w:t>
            </w:r>
            <w:proofErr w:type="spellEnd"/>
            <w:r w:rsidRPr="008202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67BE4" w:rsidRPr="0082029E" w14:paraId="6A49A82C" w14:textId="77777777" w:rsidTr="0082029E">
        <w:tc>
          <w:tcPr>
            <w:tcW w:w="562" w:type="dxa"/>
            <w:vAlign w:val="center"/>
          </w:tcPr>
          <w:p w14:paraId="021602FB" w14:textId="3EA01148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vAlign w:val="center"/>
          </w:tcPr>
          <w:p w14:paraId="217D0365" w14:textId="1DC3D139" w:rsidR="00067BE4" w:rsidRPr="0082029E" w:rsidRDefault="00067BE4" w:rsidP="002062E6">
            <w:pPr>
              <w:spacing w:after="1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Баҳолашнинг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асосий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вазифалари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1EAE669C" w14:textId="01B06A6E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  <w:t>актив ва мажбуриятларни тўлиқ инвентаризация қилиш;</w:t>
            </w:r>
          </w:p>
          <w:p w14:paraId="23A32F7D" w14:textId="67EFAA51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  <w:t>корхонанинг молиявий ҳолатини таҳлил қилиш;</w:t>
            </w:r>
          </w:p>
          <w:p w14:paraId="46618675" w14:textId="7065D3A5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  <w:t>бозор шароитида активларнинг қийматини аниқлаш;</w:t>
            </w:r>
          </w:p>
          <w:p w14:paraId="26700B40" w14:textId="0D755934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  <w:t>инвестицион жозибадорликни баҳолаш;</w:t>
            </w:r>
          </w:p>
          <w:p w14:paraId="336C5A70" w14:textId="69EBE7E5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  <w:t>устав фондидаги улушларнинг адолатли бозор қийматини ҳисоблаш;</w:t>
            </w:r>
          </w:p>
          <w:p w14:paraId="53F7F39D" w14:textId="5ED63967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  <w:t>қолдиқ (баланс) қийматини аниқлаш.</w:t>
            </w:r>
          </w:p>
        </w:tc>
      </w:tr>
      <w:tr w:rsidR="00067BE4" w:rsidRPr="0082029E" w14:paraId="0F84DA0D" w14:textId="77777777" w:rsidTr="0082029E">
        <w:tc>
          <w:tcPr>
            <w:tcW w:w="562" w:type="dxa"/>
            <w:vAlign w:val="center"/>
          </w:tcPr>
          <w:p w14:paraId="26C58D88" w14:textId="063D2164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vAlign w:val="center"/>
          </w:tcPr>
          <w:p w14:paraId="03D36351" w14:textId="4CABD973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Баҳолаш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услублари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6C534C8D" w14:textId="77777777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Баҳоловчи ташкилот қуйидаги ёндашувлардан фойдаланиши шарт:</w:t>
            </w:r>
          </w:p>
          <w:p w14:paraId="52ACBFAC" w14:textId="1A2C2B63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  <w:t>даромад ёндашуви (Income approach);</w:t>
            </w:r>
          </w:p>
          <w:p w14:paraId="48420C77" w14:textId="2B893DB9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  <w:t>бозор ёндашуви (Market approach);</w:t>
            </w:r>
          </w:p>
          <w:p w14:paraId="28E5090C" w14:textId="4B11A3FE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•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  <w:t>харажат ёндашуви (Cost approach);</w:t>
            </w:r>
          </w:p>
          <w:p w14:paraId="5F95C3C9" w14:textId="7598E6B3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lastRenderedPageBreak/>
              <w:t>ҳамда халқаро баҳолаш стандартлари (IVS) ва амалдаги миллий қонунчилик талабларига мувофиқ баҳолашни амалга оширади.</w:t>
            </w:r>
          </w:p>
        </w:tc>
      </w:tr>
      <w:tr w:rsidR="00067BE4" w:rsidRPr="0082029E" w14:paraId="4A58CF5C" w14:textId="77777777" w:rsidTr="0082029E">
        <w:tc>
          <w:tcPr>
            <w:tcW w:w="562" w:type="dxa"/>
            <w:vAlign w:val="center"/>
          </w:tcPr>
          <w:p w14:paraId="76ADEB01" w14:textId="5B766BC4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67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44" w:type="dxa"/>
            <w:vAlign w:val="center"/>
          </w:tcPr>
          <w:p w14:paraId="32160DA1" w14:textId="12A83E9B" w:rsidR="00067BE4" w:rsidRPr="00067BE4" w:rsidRDefault="00067BE4" w:rsidP="002062E6">
            <w:pPr>
              <w:spacing w:after="1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Баҳоловчи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ташкилотга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қўйиладиган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талаблар</w:t>
            </w:r>
            <w:proofErr w:type="spellEnd"/>
          </w:p>
          <w:p w14:paraId="091D6DBE" w14:textId="77777777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6379" w:type="dxa"/>
            <w:gridSpan w:val="3"/>
            <w:vAlign w:val="center"/>
          </w:tcPr>
          <w:p w14:paraId="7FECCB18" w14:textId="3F87FB3F" w:rsidR="00067BE4" w:rsidRPr="00067BE4" w:rsidRDefault="00067BE4" w:rsidP="002062E6">
            <w:pPr>
              <w:numPr>
                <w:ilvl w:val="0"/>
                <w:numId w:val="4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тегишли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лицензия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аккредитацияга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эга</w:t>
            </w:r>
            <w:proofErr w:type="spellEnd"/>
            <w:r w:rsid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бўлиши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A385659" w14:textId="4DEE939E" w:rsidR="00067BE4" w:rsidRPr="00067BE4" w:rsidRDefault="00067BE4" w:rsidP="002062E6">
            <w:pPr>
              <w:numPr>
                <w:ilvl w:val="0"/>
                <w:numId w:val="4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саноат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кончилик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, металлургия)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объектларини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баҳолаш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бўйича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тажрибага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эга</w:t>
            </w:r>
            <w:proofErr w:type="spellEnd"/>
            <w:r w:rsidR="0082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бўлиши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556D46" w14:textId="13A2B6C0" w:rsidR="00067BE4" w:rsidRPr="00067BE4" w:rsidRDefault="00067BE4" w:rsidP="002062E6">
            <w:pPr>
              <w:numPr>
                <w:ilvl w:val="0"/>
                <w:numId w:val="4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халқаро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стандартлар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(IVS)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бўйича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юритиш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тажрибаси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E4DE135" w14:textId="64499B0C" w:rsidR="00067BE4" w:rsidRPr="00067BE4" w:rsidRDefault="00067BE4" w:rsidP="002062E6">
            <w:pPr>
              <w:numPr>
                <w:ilvl w:val="0"/>
                <w:numId w:val="4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мустақиллик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холислик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тамойилларига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риоя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қилиши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07C68C" w14:textId="77777777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BE4" w:rsidRPr="0082029E" w14:paraId="612F7531" w14:textId="77777777" w:rsidTr="0082029E">
        <w:tc>
          <w:tcPr>
            <w:tcW w:w="562" w:type="dxa"/>
            <w:vAlign w:val="center"/>
          </w:tcPr>
          <w:p w14:paraId="4C17E8D8" w14:textId="386E4ADD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6.</w:t>
            </w:r>
          </w:p>
        </w:tc>
        <w:tc>
          <w:tcPr>
            <w:tcW w:w="3544" w:type="dxa"/>
            <w:vAlign w:val="center"/>
          </w:tcPr>
          <w:p w14:paraId="513B6FAE" w14:textId="77777777" w:rsidR="00067BE4" w:rsidRPr="00067BE4" w:rsidRDefault="00067BE4" w:rsidP="002062E6">
            <w:pPr>
              <w:spacing w:after="1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Баҳолаш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натижалари</w:t>
            </w:r>
            <w:proofErr w:type="spellEnd"/>
          </w:p>
          <w:p w14:paraId="4C4C79F0" w14:textId="77777777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6379" w:type="dxa"/>
            <w:gridSpan w:val="3"/>
            <w:vAlign w:val="center"/>
          </w:tcPr>
          <w:p w14:paraId="0DFAEC90" w14:textId="77777777" w:rsidR="00067BE4" w:rsidRPr="00067BE4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Баҳоловчи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ташкилот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томонидан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6E521026" w14:textId="76CDF725" w:rsidR="00067BE4" w:rsidRPr="00067BE4" w:rsidRDefault="00067BE4" w:rsidP="002062E6">
            <w:pPr>
              <w:numPr>
                <w:ilvl w:val="0"/>
                <w:numId w:val="5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тўлиқ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баҳолаш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ҳисоботи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D4278B7" w14:textId="568F33D6" w:rsidR="00067BE4" w:rsidRPr="00067BE4" w:rsidRDefault="00067BE4" w:rsidP="002062E6">
            <w:pPr>
              <w:numPr>
                <w:ilvl w:val="0"/>
                <w:numId w:val="5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бозор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қиймати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қолдиқ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қиймат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бўйича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хулоса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6DAFDF" w14:textId="743D1BDB" w:rsidR="00067BE4" w:rsidRPr="00067BE4" w:rsidRDefault="00067BE4" w:rsidP="002062E6">
            <w:pPr>
              <w:numPr>
                <w:ilvl w:val="0"/>
                <w:numId w:val="5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инвестицион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таҳлил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тавсиялар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тақдим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этилиши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лозим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EED35E" w14:textId="77777777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067BE4" w:rsidRPr="0082029E" w14:paraId="06B8B294" w14:textId="77777777" w:rsidTr="0082029E">
        <w:tc>
          <w:tcPr>
            <w:tcW w:w="562" w:type="dxa"/>
            <w:vAlign w:val="center"/>
          </w:tcPr>
          <w:p w14:paraId="74AFD3E8" w14:textId="7138B501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vAlign w:val="center"/>
          </w:tcPr>
          <w:p w14:paraId="3B1FF9B7" w14:textId="6A664A2E" w:rsidR="00067BE4" w:rsidRPr="00067BE4" w:rsidRDefault="00067BE4" w:rsidP="002062E6">
            <w:pPr>
              <w:spacing w:after="1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Муддатлар</w:t>
            </w:r>
            <w:proofErr w:type="spellEnd"/>
          </w:p>
          <w:p w14:paraId="186155D5" w14:textId="77777777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6379" w:type="dxa"/>
            <w:gridSpan w:val="3"/>
            <w:vAlign w:val="center"/>
          </w:tcPr>
          <w:p w14:paraId="2D1CA0CF" w14:textId="60A221A6" w:rsidR="00067BE4" w:rsidRPr="00067BE4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Баҳолаш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ишларини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бажариш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муддати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067BE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шартнома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тузилган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кундан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бошлаб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02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куни</w:t>
            </w:r>
            <w:proofErr w:type="spellEnd"/>
          </w:p>
          <w:p w14:paraId="69268B3E" w14:textId="77777777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BE4" w:rsidRPr="0082029E" w14:paraId="7A76E087" w14:textId="77777777" w:rsidTr="0082029E">
        <w:tc>
          <w:tcPr>
            <w:tcW w:w="562" w:type="dxa"/>
            <w:vAlign w:val="center"/>
          </w:tcPr>
          <w:p w14:paraId="76A77E33" w14:textId="4EC47A13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8.</w:t>
            </w:r>
          </w:p>
        </w:tc>
        <w:tc>
          <w:tcPr>
            <w:tcW w:w="3544" w:type="dxa"/>
            <w:vAlign w:val="center"/>
          </w:tcPr>
          <w:p w14:paraId="12A171B3" w14:textId="564C2142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Буюртмачи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томонидан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тақдим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этиладиган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ҳужжатлар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2EBCA7B4" w14:textId="628C02DE" w:rsidR="00067BE4" w:rsidRPr="00067BE4" w:rsidRDefault="00067BE4" w:rsidP="002062E6">
            <w:pPr>
              <w:numPr>
                <w:ilvl w:val="0"/>
                <w:numId w:val="6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таъсис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ҳужжатлари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67A6163" w14:textId="3056E1EE" w:rsidR="00067BE4" w:rsidRPr="00067BE4" w:rsidRDefault="00067BE4" w:rsidP="002062E6">
            <w:pPr>
              <w:numPr>
                <w:ilvl w:val="0"/>
                <w:numId w:val="6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молиявий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ҳисоботлар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F6C0E5" w14:textId="102634CA" w:rsidR="00067BE4" w:rsidRPr="00067BE4" w:rsidRDefault="00067BE4" w:rsidP="002062E6">
            <w:pPr>
              <w:numPr>
                <w:ilvl w:val="0"/>
                <w:numId w:val="6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активлар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рўйхати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852F84A" w14:textId="24C3EE3E" w:rsidR="00067BE4" w:rsidRPr="00067BE4" w:rsidRDefault="00067BE4" w:rsidP="002062E6">
            <w:pPr>
              <w:numPr>
                <w:ilvl w:val="0"/>
                <w:numId w:val="6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шартномалар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мажбуриятлар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20C2CB0" w14:textId="0B979798" w:rsidR="00067BE4" w:rsidRPr="00067BE4" w:rsidRDefault="00067BE4" w:rsidP="002062E6">
            <w:pPr>
              <w:numPr>
                <w:ilvl w:val="0"/>
                <w:numId w:val="6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рухсатномалар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693AD94" w14:textId="12C4647E" w:rsidR="00067BE4" w:rsidRPr="0082029E" w:rsidRDefault="00067BE4" w:rsidP="0082029E">
            <w:pPr>
              <w:numPr>
                <w:ilvl w:val="0"/>
                <w:numId w:val="6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техник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ҳужжатлар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(фабрика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ускуналар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бўйича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067BE4" w:rsidRPr="0082029E" w14:paraId="622575FB" w14:textId="77777777" w:rsidTr="0082029E">
        <w:tc>
          <w:tcPr>
            <w:tcW w:w="562" w:type="dxa"/>
            <w:vAlign w:val="center"/>
          </w:tcPr>
          <w:p w14:paraId="64288CFC" w14:textId="01CC0423" w:rsidR="00067BE4" w:rsidRPr="0082029E" w:rsidRDefault="005D68C5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9.</w:t>
            </w:r>
          </w:p>
        </w:tc>
        <w:tc>
          <w:tcPr>
            <w:tcW w:w="3544" w:type="dxa"/>
            <w:vAlign w:val="center"/>
          </w:tcPr>
          <w:p w14:paraId="02B59C15" w14:textId="2F2E184C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Якунловчи</w:t>
            </w:r>
            <w:proofErr w:type="spellEnd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қоидалар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0C3180C3" w14:textId="1D4218A7" w:rsidR="00067BE4" w:rsidRPr="0082029E" w:rsidRDefault="00067BE4" w:rsidP="002062E6">
            <w:pPr>
              <w:spacing w:line="276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Баҳолаш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натижалари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Ўзбекистон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технологик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металлар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комбинати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” АЖ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томонидан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“QUYTOSH KONI” МЧЖ устав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фондидаги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улушларни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харид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қилиш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бўйича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қарор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қабул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қилишда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асос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сифатида</w:t>
            </w:r>
            <w:proofErr w:type="spellEnd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E4">
              <w:rPr>
                <w:rFonts w:ascii="Times New Roman" w:hAnsi="Times New Roman" w:cs="Times New Roman"/>
                <w:sz w:val="28"/>
                <w:szCs w:val="28"/>
              </w:rPr>
              <w:t>фойдаланилади</w:t>
            </w:r>
            <w:proofErr w:type="spellEnd"/>
          </w:p>
        </w:tc>
      </w:tr>
      <w:tr w:rsidR="00067BE4" w:rsidRPr="0082029E" w14:paraId="1F46D996" w14:textId="77777777" w:rsidTr="0082029E">
        <w:tc>
          <w:tcPr>
            <w:tcW w:w="562" w:type="dxa"/>
            <w:vAlign w:val="center"/>
          </w:tcPr>
          <w:p w14:paraId="6BE316F1" w14:textId="77777777" w:rsidR="00067BE4" w:rsidRPr="0082029E" w:rsidRDefault="00067BE4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3544" w:type="dxa"/>
            <w:vAlign w:val="center"/>
          </w:tcPr>
          <w:p w14:paraId="01F407AD" w14:textId="5E3B7E9E" w:rsidR="00067BE4" w:rsidRPr="0082029E" w:rsidRDefault="005D68C5" w:rsidP="002062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Илова</w:t>
            </w:r>
          </w:p>
        </w:tc>
        <w:tc>
          <w:tcPr>
            <w:tcW w:w="6379" w:type="dxa"/>
            <w:gridSpan w:val="3"/>
            <w:vAlign w:val="center"/>
          </w:tcPr>
          <w:p w14:paraId="072388C4" w14:textId="77777777" w:rsidR="00067BE4" w:rsidRPr="0082029E" w:rsidRDefault="005D68C5" w:rsidP="002062E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“QUYTOSH KONI” МЧЖ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тегишли қурилиш объектлари кадастр хужатлари;</w:t>
            </w:r>
          </w:p>
          <w:p w14:paraId="09D72F86" w14:textId="45DC0AF5" w:rsidR="005D68C5" w:rsidRPr="0082029E" w:rsidRDefault="005D68C5" w:rsidP="002062E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Бойитиш фабрикасидаги мавжуд абоб ускуналар руйхати</w:t>
            </w:r>
          </w:p>
        </w:tc>
      </w:tr>
      <w:tr w:rsidR="005D68C5" w:rsidRPr="0082029E" w14:paraId="0C4F8BA8" w14:textId="77777777" w:rsidTr="00820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5" w:type="dxa"/>
        </w:trPr>
        <w:tc>
          <w:tcPr>
            <w:tcW w:w="5097" w:type="dxa"/>
            <w:gridSpan w:val="3"/>
          </w:tcPr>
          <w:p w14:paraId="68A8465C" w14:textId="2D6FA88E" w:rsidR="005D68C5" w:rsidRPr="0082029E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lastRenderedPageBreak/>
              <w:t>Ишлаб чиқилди:</w:t>
            </w:r>
          </w:p>
        </w:tc>
        <w:tc>
          <w:tcPr>
            <w:tcW w:w="5098" w:type="dxa"/>
          </w:tcPr>
          <w:p w14:paraId="1AA02246" w14:textId="77777777" w:rsidR="005D68C5" w:rsidRPr="0082029E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5D68C5" w:rsidRPr="0082029E" w14:paraId="36735429" w14:textId="77777777" w:rsidTr="00820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5" w:type="dxa"/>
        </w:trPr>
        <w:tc>
          <w:tcPr>
            <w:tcW w:w="5097" w:type="dxa"/>
            <w:gridSpan w:val="3"/>
          </w:tcPr>
          <w:p w14:paraId="62AD76A8" w14:textId="192FD215" w:rsidR="005D68C5" w:rsidRPr="0082029E" w:rsidRDefault="005D68C5" w:rsidP="005D68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Лойиҳа менеджери 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</w:r>
          </w:p>
        </w:tc>
        <w:tc>
          <w:tcPr>
            <w:tcW w:w="5098" w:type="dxa"/>
          </w:tcPr>
          <w:p w14:paraId="33AE07F0" w14:textId="742116F3" w:rsidR="005D68C5" w:rsidRPr="0082029E" w:rsidRDefault="005D68C5" w:rsidP="005D68C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  <w:t>А. Мансуров</w:t>
            </w:r>
          </w:p>
        </w:tc>
      </w:tr>
      <w:tr w:rsidR="005D68C5" w:rsidRPr="0082029E" w14:paraId="59CB9A72" w14:textId="77777777" w:rsidTr="00820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5" w:type="dxa"/>
        </w:trPr>
        <w:tc>
          <w:tcPr>
            <w:tcW w:w="5097" w:type="dxa"/>
            <w:gridSpan w:val="3"/>
          </w:tcPr>
          <w:p w14:paraId="017077CC" w14:textId="77777777" w:rsidR="005D68C5" w:rsidRPr="0082029E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098" w:type="dxa"/>
          </w:tcPr>
          <w:p w14:paraId="52B08AD9" w14:textId="77777777" w:rsidR="005D68C5" w:rsidRPr="0082029E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5D68C5" w:rsidRPr="0082029E" w14:paraId="08122E23" w14:textId="77777777" w:rsidTr="00820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5" w:type="dxa"/>
        </w:trPr>
        <w:tc>
          <w:tcPr>
            <w:tcW w:w="5097" w:type="dxa"/>
            <w:gridSpan w:val="3"/>
          </w:tcPr>
          <w:p w14:paraId="72F0F721" w14:textId="5BE9E4DC" w:rsidR="005D68C5" w:rsidRPr="0082029E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Келишилди:</w:t>
            </w:r>
          </w:p>
        </w:tc>
        <w:tc>
          <w:tcPr>
            <w:tcW w:w="5098" w:type="dxa"/>
          </w:tcPr>
          <w:p w14:paraId="2145A686" w14:textId="77777777" w:rsidR="005D68C5" w:rsidRPr="0082029E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5D68C5" w:rsidRPr="0082029E" w14:paraId="62332B44" w14:textId="77777777" w:rsidTr="00820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5" w:type="dxa"/>
        </w:trPr>
        <w:tc>
          <w:tcPr>
            <w:tcW w:w="5097" w:type="dxa"/>
            <w:gridSpan w:val="3"/>
          </w:tcPr>
          <w:p w14:paraId="3C80A4D2" w14:textId="77777777" w:rsidR="005D68C5" w:rsidRPr="0082029E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098" w:type="dxa"/>
          </w:tcPr>
          <w:p w14:paraId="2E3FD74B" w14:textId="77777777" w:rsidR="005D68C5" w:rsidRPr="0082029E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5D68C5" w:rsidRPr="0082029E" w14:paraId="644FE394" w14:textId="77777777" w:rsidTr="00820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5" w:type="dxa"/>
        </w:trPr>
        <w:tc>
          <w:tcPr>
            <w:tcW w:w="5097" w:type="dxa"/>
            <w:gridSpan w:val="3"/>
          </w:tcPr>
          <w:p w14:paraId="600FB36E" w14:textId="59C2AF30" w:rsidR="005D68C5" w:rsidRPr="0082029E" w:rsidRDefault="005D68C5" w:rsidP="005D68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Юридик таминот бошқарма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си бошлиғи</w:t>
            </w: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                 </w:t>
            </w:r>
          </w:p>
        </w:tc>
        <w:tc>
          <w:tcPr>
            <w:tcW w:w="5098" w:type="dxa"/>
          </w:tcPr>
          <w:p w14:paraId="55637A19" w14:textId="02E3BD28" w:rsidR="005D68C5" w:rsidRPr="0082029E" w:rsidRDefault="0082029E" w:rsidP="008202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                                       </w:t>
            </w:r>
            <w:r w:rsidR="005D68C5"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Г. Алиев</w:t>
            </w:r>
          </w:p>
        </w:tc>
      </w:tr>
      <w:tr w:rsidR="005D68C5" w:rsidRPr="0082029E" w14:paraId="28927E57" w14:textId="77777777" w:rsidTr="00820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5" w:type="dxa"/>
        </w:trPr>
        <w:tc>
          <w:tcPr>
            <w:tcW w:w="5097" w:type="dxa"/>
            <w:gridSpan w:val="3"/>
          </w:tcPr>
          <w:p w14:paraId="67DA7E14" w14:textId="77777777" w:rsidR="005D68C5" w:rsidRPr="0082029E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098" w:type="dxa"/>
          </w:tcPr>
          <w:p w14:paraId="4423B2E3" w14:textId="77777777" w:rsidR="005D68C5" w:rsidRPr="0082029E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5D68C5" w:rsidRPr="0082029E" w14:paraId="0C83BD3B" w14:textId="77777777" w:rsidTr="00820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5" w:type="dxa"/>
        </w:trPr>
        <w:tc>
          <w:tcPr>
            <w:tcW w:w="5097" w:type="dxa"/>
            <w:gridSpan w:val="3"/>
          </w:tcPr>
          <w:p w14:paraId="34FF42E5" w14:textId="77777777" w:rsidR="005D68C5" w:rsidRPr="005D68C5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5D68C5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Харидлар ва импорт контарактлар </w:t>
            </w:r>
          </w:p>
          <w:p w14:paraId="722E7009" w14:textId="1CC79DAE" w:rsidR="005D68C5" w:rsidRPr="0082029E" w:rsidRDefault="005D68C5" w:rsidP="005D68C5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б</w:t>
            </w:r>
            <w:r w:rsidRPr="005D68C5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ошқармаси бошлиғи</w:t>
            </w:r>
          </w:p>
        </w:tc>
        <w:tc>
          <w:tcPr>
            <w:tcW w:w="5098" w:type="dxa"/>
          </w:tcPr>
          <w:p w14:paraId="74A42F97" w14:textId="77777777" w:rsidR="005D68C5" w:rsidRPr="0082029E" w:rsidRDefault="005D68C5" w:rsidP="005D68C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  <w:p w14:paraId="7A8CF444" w14:textId="2EECB237" w:rsidR="005D68C5" w:rsidRPr="0082029E" w:rsidRDefault="0082029E" w:rsidP="008202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                                             </w:t>
            </w:r>
            <w:r w:rsidR="005D68C5" w:rsidRPr="0082029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О. Наимов</w:t>
            </w:r>
          </w:p>
        </w:tc>
      </w:tr>
    </w:tbl>
    <w:p w14:paraId="1D355D4E" w14:textId="23492E16" w:rsidR="005D68C5" w:rsidRPr="0082029E" w:rsidRDefault="005D68C5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14:paraId="4979D709" w14:textId="6D0CCFC7" w:rsidR="005D68C5" w:rsidRPr="0082029E" w:rsidRDefault="005D68C5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14:paraId="1F8BEF3E" w14:textId="5665F15E" w:rsidR="005D68C5" w:rsidRPr="0082029E" w:rsidRDefault="005D68C5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14:paraId="1FE986CE" w14:textId="5CE556A4" w:rsidR="005D68C5" w:rsidRPr="0082029E" w:rsidRDefault="005D68C5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14:paraId="6539A831" w14:textId="6FF65F1A" w:rsidR="005D68C5" w:rsidRPr="0082029E" w:rsidRDefault="005D68C5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14:paraId="59AB5996" w14:textId="1D98B420" w:rsidR="005D68C5" w:rsidRPr="0082029E" w:rsidRDefault="005D68C5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14:paraId="0642E0EF" w14:textId="77777777" w:rsidR="005D68C5" w:rsidRPr="0082029E" w:rsidRDefault="005D68C5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14:paraId="3B0FDB39" w14:textId="2E2E89AC" w:rsidR="005D68C5" w:rsidRPr="0082029E" w:rsidRDefault="005D68C5" w:rsidP="005D68C5">
      <w:pPr>
        <w:rPr>
          <w:rFonts w:ascii="Times New Roman" w:hAnsi="Times New Roman" w:cs="Times New Roman"/>
          <w:sz w:val="28"/>
          <w:szCs w:val="28"/>
          <w:lang w:val="uz-Cyrl-UZ"/>
        </w:rPr>
      </w:pPr>
    </w:p>
    <w:sectPr w:rsidR="005D68C5" w:rsidRPr="0082029E" w:rsidSect="00067BE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3A9C"/>
    <w:multiLevelType w:val="multilevel"/>
    <w:tmpl w:val="8264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2756F"/>
    <w:multiLevelType w:val="multilevel"/>
    <w:tmpl w:val="FFAE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67D1D"/>
    <w:multiLevelType w:val="hybridMultilevel"/>
    <w:tmpl w:val="CD5E205C"/>
    <w:lvl w:ilvl="0" w:tplc="19344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CC0A53"/>
    <w:multiLevelType w:val="multilevel"/>
    <w:tmpl w:val="901A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1978F8"/>
    <w:multiLevelType w:val="multilevel"/>
    <w:tmpl w:val="26BC6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066FE5"/>
    <w:multiLevelType w:val="multilevel"/>
    <w:tmpl w:val="C490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DC62AA"/>
    <w:multiLevelType w:val="multilevel"/>
    <w:tmpl w:val="ADA4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9B"/>
    <w:rsid w:val="00067BE4"/>
    <w:rsid w:val="002062E6"/>
    <w:rsid w:val="002F2D9B"/>
    <w:rsid w:val="005D68C5"/>
    <w:rsid w:val="0082029E"/>
    <w:rsid w:val="00C4697E"/>
    <w:rsid w:val="00F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3F8A"/>
  <w15:chartTrackingRefBased/>
  <w15:docId w15:val="{8159F119-3A32-474D-8360-06FFA594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68C5"/>
    <w:pPr>
      <w:ind w:left="720"/>
      <w:contextualSpacing/>
    </w:pPr>
  </w:style>
  <w:style w:type="paragraph" w:styleId="a5">
    <w:name w:val="No Spacing"/>
    <w:link w:val="a6"/>
    <w:uiPriority w:val="99"/>
    <w:qFormat/>
    <w:rsid w:val="002062E6"/>
    <w:pPr>
      <w:spacing w:after="0" w:line="240" w:lineRule="auto"/>
    </w:pPr>
    <w:rPr>
      <w:rFonts w:ascii="Calibri" w:eastAsia="Calibri" w:hAnsi="Calibri" w:cs="Arial"/>
    </w:rPr>
  </w:style>
  <w:style w:type="character" w:customStyle="1" w:styleId="a6">
    <w:name w:val="Без интервала Знак"/>
    <w:link w:val="a5"/>
    <w:uiPriority w:val="99"/>
    <w:locked/>
    <w:rsid w:val="002062E6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2026-03-26T05:45:00Z</dcterms:created>
  <dcterms:modified xsi:type="dcterms:W3CDTF">2026-03-26T10:22:00Z</dcterms:modified>
</cp:coreProperties>
</file>